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8B" w:rsidRDefault="001E2E8B" w:rsidP="00820B87"/>
    <w:p w:rsidR="001E2E8B" w:rsidRDefault="001E2E8B" w:rsidP="00820B87"/>
    <w:p w:rsidR="001E2E8B" w:rsidRPr="001E2E8B" w:rsidRDefault="001E2E8B" w:rsidP="001E2E8B">
      <w:pPr>
        <w:jc w:val="center"/>
        <w:rPr>
          <w:b/>
          <w:bCs/>
          <w:sz w:val="28"/>
          <w:szCs w:val="28"/>
        </w:rPr>
      </w:pPr>
      <w:r w:rsidRPr="001E2E8B">
        <w:rPr>
          <w:b/>
          <w:bCs/>
          <w:sz w:val="28"/>
          <w:szCs w:val="28"/>
        </w:rPr>
        <w:t>FY19 CoC Competition Accepted &amp; Rejected Applications</w:t>
      </w:r>
    </w:p>
    <w:p w:rsidR="001E2E8B" w:rsidRPr="001E2E8B" w:rsidRDefault="001E2E8B" w:rsidP="001E2E8B">
      <w:pPr>
        <w:jc w:val="center"/>
        <w:rPr>
          <w:b/>
          <w:bCs/>
        </w:rPr>
      </w:pPr>
    </w:p>
    <w:p w:rsidR="00820B87" w:rsidRDefault="001E2E8B" w:rsidP="00820B87">
      <w:r>
        <w:t>T</w:t>
      </w:r>
      <w:r w:rsidR="00820B87">
        <w:t>he following FY19 CoC Project Applications have been accepted and will be included in the FY19 CoC Consolidated Application: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MCS Community Services PSH 1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MCS Community Services PSH 2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PSH A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PSH B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PSH C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PSH D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PSH E</w:t>
      </w:r>
    </w:p>
    <w:p w:rsidR="00820B87" w:rsidRDefault="00820B87" w:rsidP="00820B87">
      <w:pPr>
        <w:pStyle w:val="ListParagraph"/>
        <w:numPr>
          <w:ilvl w:val="0"/>
          <w:numId w:val="3"/>
        </w:numPr>
        <w:spacing w:after="0"/>
      </w:pPr>
      <w:r>
        <w:t>YWCA Quincy Planning Project</w:t>
      </w:r>
    </w:p>
    <w:p w:rsidR="00820B87" w:rsidRDefault="00820B87" w:rsidP="00820B87"/>
    <w:p w:rsidR="00601871" w:rsidRDefault="00820B87" w:rsidP="00820B87">
      <w:r>
        <w:t>No projects are being reallocated, reduced, or rejected in this competition. The above order does not reflect the final Project Priority List order; the final Project Priority List will be publicly shared on Friday, September 13.</w:t>
      </w:r>
      <w:bookmarkStart w:id="0" w:name="_GoBack"/>
      <w:bookmarkEnd w:id="0"/>
    </w:p>
    <w:sectPr w:rsidR="006018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F3" w:rsidRDefault="004D60F3" w:rsidP="004D60F3">
      <w:pPr>
        <w:spacing w:after="0" w:line="240" w:lineRule="auto"/>
      </w:pPr>
      <w:r>
        <w:separator/>
      </w:r>
    </w:p>
  </w:endnote>
  <w:endnote w:type="continuationSeparator" w:id="0">
    <w:p w:rsidR="004D60F3" w:rsidRDefault="004D60F3" w:rsidP="004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79" w:rsidRDefault="006C5979" w:rsidP="006C5979">
    <w:pPr>
      <w:pStyle w:val="Footer"/>
      <w:jc w:val="right"/>
    </w:pPr>
    <w:r>
      <w:t>AD 09112019</w:t>
    </w:r>
  </w:p>
  <w:p w:rsidR="006C5979" w:rsidRDefault="006C5979" w:rsidP="006C59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F3" w:rsidRDefault="004D60F3" w:rsidP="004D60F3">
      <w:pPr>
        <w:spacing w:after="0" w:line="240" w:lineRule="auto"/>
      </w:pPr>
      <w:r>
        <w:separator/>
      </w:r>
    </w:p>
  </w:footnote>
  <w:footnote w:type="continuationSeparator" w:id="0">
    <w:p w:rsidR="004D60F3" w:rsidRDefault="004D60F3" w:rsidP="004D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F3" w:rsidRDefault="004D60F3">
    <w:pPr>
      <w:pStyle w:val="Header"/>
    </w:pPr>
    <w:r w:rsidRPr="00FA45EE">
      <w:rPr>
        <w:rFonts w:ascii="Arial" w:hAnsi="Arial" w:cs="Arial"/>
        <w:b/>
        <w:noProof/>
        <w:sz w:val="24"/>
        <w:szCs w:val="24"/>
        <w:lang w:val="en"/>
      </w:rPr>
      <w:drawing>
        <wp:inline distT="0" distB="0" distL="0" distR="0" wp14:anchorId="31D45609" wp14:editId="39F56CB0">
          <wp:extent cx="2762250" cy="990600"/>
          <wp:effectExtent l="0" t="0" r="0" b="0"/>
          <wp:docPr id="1" name="Picture 1" descr="YWCA_Pre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WCA_Pre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AAA"/>
    <w:multiLevelType w:val="hybridMultilevel"/>
    <w:tmpl w:val="2378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034B"/>
    <w:multiLevelType w:val="hybridMultilevel"/>
    <w:tmpl w:val="6346E522"/>
    <w:lvl w:ilvl="0" w:tplc="9EC46B1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137B3"/>
    <w:multiLevelType w:val="hybridMultilevel"/>
    <w:tmpl w:val="0CC6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87"/>
    <w:rsid w:val="001E2E8B"/>
    <w:rsid w:val="004D60F3"/>
    <w:rsid w:val="00601871"/>
    <w:rsid w:val="006C5979"/>
    <w:rsid w:val="00820B87"/>
    <w:rsid w:val="00C47241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94C8"/>
  <w15:chartTrackingRefBased/>
  <w15:docId w15:val="{1DB82093-DF13-4E32-815B-EE95FC8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F3"/>
  </w:style>
  <w:style w:type="paragraph" w:styleId="Footer">
    <w:name w:val="footer"/>
    <w:basedOn w:val="Normal"/>
    <w:link w:val="FooterChar"/>
    <w:uiPriority w:val="99"/>
    <w:unhideWhenUsed/>
    <w:rsid w:val="004D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Davis</dc:creator>
  <cp:keywords/>
  <dc:description/>
  <cp:lastModifiedBy>Amanda Davis</cp:lastModifiedBy>
  <cp:revision>7</cp:revision>
  <dcterms:created xsi:type="dcterms:W3CDTF">2019-09-11T17:23:00Z</dcterms:created>
  <dcterms:modified xsi:type="dcterms:W3CDTF">2019-09-11T17:29:00Z</dcterms:modified>
</cp:coreProperties>
</file>